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1980"/>
        <w:gridCol w:w="3528"/>
      </w:tblGrid>
      <w:sdt>
        <w:sdtPr>
          <w:rPr>
            <w:rFonts w:ascii="Arial" w:hAnsi="Arial" w:cs="Arial"/>
            <w:b/>
            <w:sz w:val="18"/>
          </w:rPr>
          <w:id w:val="-1743408198"/>
          <w:lock w:val="contentLocked"/>
          <w:placeholder>
            <w:docPart w:val="DefaultPlaceholder_1082065158"/>
          </w:placeholder>
          <w:group/>
        </w:sdtPr>
        <w:sdtEndPr>
          <w:rPr>
            <w:szCs w:val="18"/>
          </w:rPr>
        </w:sdtEndPr>
        <w:sdtContent>
          <w:tr w:rsidR="00F94475" w:rsidTr="0027599B">
            <w:trPr>
              <w:trHeight w:val="720"/>
            </w:trPr>
            <w:tc>
              <w:tcPr>
                <w:tcW w:w="5508" w:type="dxa"/>
              </w:tcPr>
              <w:p w:rsidR="00801F21" w:rsidRPr="009B36E8" w:rsidRDefault="00801F21" w:rsidP="00801F21">
                <w:pPr>
                  <w:pStyle w:val="Header"/>
                  <w:rPr>
                    <w:rFonts w:ascii="Arial" w:hAnsi="Arial" w:cs="Arial"/>
                    <w:b/>
                    <w:sz w:val="18"/>
                  </w:rPr>
                </w:pPr>
                <w:r w:rsidRPr="009B36E8">
                  <w:rPr>
                    <w:rFonts w:ascii="Arial" w:hAnsi="Arial" w:cs="Arial"/>
                    <w:b/>
                    <w:sz w:val="18"/>
                  </w:rPr>
                  <w:t>DEPARTMENT OF HEALTH SERVICES</w:t>
                </w:r>
              </w:p>
              <w:p w:rsidR="00801F21" w:rsidRPr="009B36E8" w:rsidRDefault="00801F21" w:rsidP="00801F21">
                <w:pPr>
                  <w:pStyle w:val="Header"/>
                  <w:rPr>
                    <w:rFonts w:ascii="Arial" w:hAnsi="Arial" w:cs="Arial"/>
                    <w:sz w:val="18"/>
                  </w:rPr>
                </w:pPr>
                <w:r w:rsidRPr="009B36E8">
                  <w:rPr>
                    <w:rFonts w:ascii="Arial" w:hAnsi="Arial" w:cs="Arial"/>
                    <w:sz w:val="18"/>
                  </w:rPr>
                  <w:t xml:space="preserve">Division of </w:t>
                </w:r>
                <w:r w:rsidR="007043A9">
                  <w:rPr>
                    <w:rFonts w:ascii="Arial" w:hAnsi="Arial" w:cs="Arial"/>
                    <w:sz w:val="18"/>
                  </w:rPr>
                  <w:t>Medicaid Services</w:t>
                </w:r>
              </w:p>
              <w:p w:rsidR="00801F21" w:rsidRDefault="00801F21" w:rsidP="005C5CD7">
                <w:pPr>
                  <w:tabs>
                    <w:tab w:val="left" w:pos="3885"/>
                  </w:tabs>
                  <w:rPr>
                    <w:rFonts w:ascii="Arial" w:hAnsi="Arial" w:cs="Arial"/>
                    <w:b/>
                    <w:sz w:val="18"/>
                  </w:rPr>
                </w:pPr>
                <w:r w:rsidRPr="009B36E8">
                  <w:rPr>
                    <w:rFonts w:ascii="Arial" w:hAnsi="Arial" w:cs="Arial"/>
                    <w:sz w:val="18"/>
                  </w:rPr>
                  <w:t>F-</w:t>
                </w:r>
                <w:r w:rsidR="005C5CD7">
                  <w:rPr>
                    <w:rFonts w:ascii="Arial" w:hAnsi="Arial" w:cs="Arial"/>
                    <w:sz w:val="18"/>
                  </w:rPr>
                  <w:t>01352</w:t>
                </w:r>
                <w:r w:rsidR="007043A9">
                  <w:rPr>
                    <w:rFonts w:ascii="Arial" w:hAnsi="Arial" w:cs="Arial"/>
                    <w:sz w:val="18"/>
                  </w:rPr>
                  <w:t xml:space="preserve"> (02/2019</w:t>
                </w:r>
                <w:r w:rsidRPr="009B36E8">
                  <w:rPr>
                    <w:rFonts w:ascii="Arial" w:hAnsi="Arial" w:cs="Arial"/>
                    <w:sz w:val="18"/>
                  </w:rPr>
                  <w:t>)</w:t>
                </w:r>
              </w:p>
            </w:tc>
            <w:tc>
              <w:tcPr>
                <w:tcW w:w="5508" w:type="dxa"/>
                <w:gridSpan w:val="2"/>
              </w:tcPr>
              <w:p w:rsidR="00801F21" w:rsidRDefault="00801F21" w:rsidP="00801F21">
                <w:pPr>
                  <w:jc w:val="right"/>
                  <w:rPr>
                    <w:rFonts w:ascii="Arial" w:hAnsi="Arial" w:cs="Arial"/>
                    <w:b/>
                    <w:sz w:val="18"/>
                  </w:rPr>
                </w:pPr>
                <w:r w:rsidRPr="009B36E8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</w:rPr>
          <w:id w:val="1291552209"/>
          <w:lock w:val="contentLocked"/>
          <w:placeholder>
            <w:docPart w:val="DefaultPlaceholder_1082065158"/>
          </w:placeholder>
          <w:group/>
        </w:sdtPr>
        <w:sdtContent>
          <w:tr w:rsidR="00801F21" w:rsidTr="0027599B">
            <w:trPr>
              <w:trHeight w:val="576"/>
            </w:trPr>
            <w:tc>
              <w:tcPr>
                <w:tcW w:w="11016" w:type="dxa"/>
                <w:gridSpan w:val="3"/>
                <w:vAlign w:val="center"/>
              </w:tcPr>
              <w:p w:rsidR="00801F21" w:rsidRDefault="003E1A14" w:rsidP="001C2BF6">
                <w:pPr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BACKGROUND CHECK APPEAL REQUEST</w:t>
                </w:r>
                <w:r w:rsidR="001C2BF6">
                  <w:rPr>
                    <w:rFonts w:ascii="Arial" w:hAnsi="Arial" w:cs="Arial"/>
                    <w:b/>
                    <w:sz w:val="24"/>
                  </w:rPr>
                  <w:t xml:space="preserve"> – </w:t>
                </w:r>
                <w:r w:rsidR="00C5511A">
                  <w:rPr>
                    <w:rFonts w:ascii="Arial" w:hAnsi="Arial" w:cs="Arial"/>
                    <w:b/>
                    <w:sz w:val="24"/>
                  </w:rPr>
                  <w:t>IRIS PROGRAM</w:t>
                </w:r>
              </w:p>
            </w:tc>
          </w:tr>
        </w:sdtContent>
      </w:sdt>
      <w:sdt>
        <w:sdtPr>
          <w:rPr>
            <w:rFonts w:ascii="Arial" w:hAnsi="Arial" w:cs="Arial"/>
            <w:color w:val="000000"/>
            <w:sz w:val="18"/>
            <w:szCs w:val="23"/>
          </w:rPr>
          <w:id w:val="-1117529052"/>
          <w:lock w:val="contentLocked"/>
          <w:placeholder>
            <w:docPart w:val="DefaultPlaceholder_1082065158"/>
          </w:placeholder>
          <w:group/>
        </w:sdtPr>
        <w:sdtContent>
          <w:tr w:rsidR="003467B5" w:rsidTr="00432B72">
            <w:trPr>
              <w:trHeight w:val="720"/>
            </w:trPr>
            <w:tc>
              <w:tcPr>
                <w:tcW w:w="11016" w:type="dxa"/>
                <w:gridSpan w:val="3"/>
                <w:vAlign w:val="center"/>
              </w:tcPr>
              <w:p w:rsidR="003467B5" w:rsidRPr="003467B5" w:rsidRDefault="008E76BF" w:rsidP="008F4B9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 xml:space="preserve">Participants who choose a worker/applicant that </w:t>
                </w:r>
                <w:r w:rsidRPr="003E1A14"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>do</w:t>
                </w:r>
                <w:r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>es</w:t>
                </w:r>
                <w:r w:rsidRPr="003E1A14"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 xml:space="preserve"> not pass the background check for employment as an IRIS participant-hired worker may request an appeal through the </w:t>
                </w:r>
                <w:r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 xml:space="preserve">Department of Health Services. </w:t>
                </w:r>
                <w:r w:rsidRPr="003E1A14"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 xml:space="preserve">The </w:t>
                </w:r>
                <w:r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 xml:space="preserve">participant </w:t>
                </w:r>
                <w:r w:rsidRPr="003E1A14"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 xml:space="preserve">and the </w:t>
                </w:r>
                <w:r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 xml:space="preserve">applicant </w:t>
                </w:r>
                <w:r w:rsidRPr="003E1A14"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>must complete the information b</w:t>
                </w:r>
                <w:r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>elow to request an appeal.</w:t>
                </w:r>
              </w:p>
            </w:tc>
          </w:tr>
        </w:sdtContent>
      </w:sdt>
      <w:sdt>
        <w:sdtPr>
          <w:rPr>
            <w:rFonts w:ascii="Arial" w:hAnsi="Arial" w:cs="Arial"/>
            <w:color w:val="000000"/>
            <w:sz w:val="18"/>
            <w:szCs w:val="23"/>
          </w:rPr>
          <w:id w:val="509409760"/>
          <w:lock w:val="contentLocked"/>
          <w:placeholder>
            <w:docPart w:val="DefaultPlaceholder_1082065158"/>
          </w:placeholder>
          <w:group/>
        </w:sdtPr>
        <w:sdtContent>
          <w:tr w:rsidR="007666F3" w:rsidTr="00432B72">
            <w:trPr>
              <w:trHeight w:val="1152"/>
            </w:trPr>
            <w:tc>
              <w:tcPr>
                <w:tcW w:w="11016" w:type="dxa"/>
                <w:gridSpan w:val="3"/>
                <w:vAlign w:val="center"/>
              </w:tcPr>
              <w:p w:rsidR="003E1A14" w:rsidRDefault="003E1A14" w:rsidP="007F3938">
                <w:pPr>
                  <w:rPr>
                    <w:rFonts w:ascii="Arial" w:hAnsi="Arial" w:cs="Arial"/>
                    <w:color w:val="000000"/>
                    <w:sz w:val="18"/>
                    <w:szCs w:val="23"/>
                  </w:rPr>
                </w:pPr>
                <w:r w:rsidRPr="003E1A14"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>The completed and signed form must be sent to</w:t>
                </w:r>
                <w:r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>:</w:t>
                </w:r>
                <w:r w:rsidRPr="003E1A14"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 xml:space="preserve"> </w:t>
                </w:r>
              </w:p>
              <w:p w:rsidR="007043A9" w:rsidRDefault="007043A9" w:rsidP="007F3938">
                <w:pPr>
                  <w:rPr>
                    <w:rFonts w:ascii="Arial" w:hAnsi="Arial" w:cs="Arial"/>
                    <w:color w:val="000000"/>
                    <w:sz w:val="18"/>
                    <w:szCs w:val="23"/>
                  </w:rPr>
                </w:pPr>
              </w:p>
              <w:p w:rsidR="003E1A14" w:rsidRDefault="003E1A14" w:rsidP="007F3938">
                <w:pPr>
                  <w:rPr>
                    <w:rFonts w:ascii="Arial" w:hAnsi="Arial" w:cs="Arial"/>
                    <w:color w:val="000000"/>
                    <w:sz w:val="18"/>
                    <w:szCs w:val="23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>IRIS Background Check Appeals</w:t>
                </w:r>
                <w:r w:rsidRPr="003E1A14"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 xml:space="preserve"> </w:t>
                </w:r>
              </w:p>
              <w:p w:rsidR="003E1A14" w:rsidRDefault="003E1A14" w:rsidP="007F3938">
                <w:pPr>
                  <w:rPr>
                    <w:rFonts w:ascii="Arial" w:hAnsi="Arial" w:cs="Arial"/>
                    <w:color w:val="000000"/>
                    <w:sz w:val="18"/>
                    <w:szCs w:val="23"/>
                  </w:rPr>
                </w:pPr>
                <w:r w:rsidRPr="003E1A14"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>1 W. Wilson</w:t>
                </w:r>
                <w:r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 xml:space="preserve"> Street</w:t>
                </w:r>
                <w:r w:rsidR="007043A9"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>, Rm. 518</w:t>
                </w:r>
              </w:p>
              <w:p w:rsidR="005D176B" w:rsidRPr="007666F3" w:rsidRDefault="003E1A14" w:rsidP="007F3938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>Madison, WI 53707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</w:rPr>
          <w:id w:val="-1290654145"/>
          <w:lock w:val="contentLocked"/>
          <w:placeholder>
            <w:docPart w:val="DefaultPlaceholder_1082065158"/>
          </w:placeholder>
          <w:group/>
        </w:sdtPr>
        <w:sdtContent>
          <w:tr w:rsidR="005D176B" w:rsidTr="00432B72">
            <w:trPr>
              <w:trHeight w:val="864"/>
            </w:trPr>
            <w:tc>
              <w:tcPr>
                <w:tcW w:w="11016" w:type="dxa"/>
                <w:gridSpan w:val="3"/>
                <w:vAlign w:val="center"/>
              </w:tcPr>
              <w:p w:rsidR="005D176B" w:rsidRPr="007666F3" w:rsidRDefault="005D176B" w:rsidP="003E1A1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Completion of this form is voluntary. </w:t>
                </w:r>
                <w:r w:rsidR="003E1A14" w:rsidRPr="003E1A14"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>Both the participant and the applicant must complete their required statements and sign this request for appeal.</w:t>
                </w:r>
                <w:r w:rsidR="003E1A14">
                  <w:rPr>
                    <w:rFonts w:ascii="Arial" w:hAnsi="Arial" w:cs="Arial"/>
                    <w:color w:val="000000"/>
                    <w:sz w:val="18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t>Personally identifiable information on this form is collected to verify that the request is complete, and will be used only for this purpose.</w:t>
                </w:r>
                <w:r w:rsidR="003E1A14">
                  <w:rPr>
                    <w:rFonts w:ascii="Arial" w:hAnsi="Arial" w:cs="Arial"/>
                    <w:sz w:val="18"/>
                  </w:rPr>
                  <w:t xml:space="preserve"> </w:t>
                </w:r>
                <w:r w:rsidR="007F3938">
                  <w:rPr>
                    <w:rFonts w:ascii="Arial" w:hAnsi="Arial" w:cs="Arial"/>
                    <w:sz w:val="18"/>
                  </w:rPr>
                  <w:t>IRIS program representatives will keep your identity confidential.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18"/>
          </w:rPr>
          <w:id w:val="1098828597"/>
          <w:lock w:val="contentLocked"/>
          <w:placeholder>
            <w:docPart w:val="DefaultPlaceholder_1082065158"/>
          </w:placeholder>
          <w:group/>
        </w:sdtPr>
        <w:sdtContent>
          <w:tr w:rsidR="007666F3" w:rsidTr="00DD5454">
            <w:trPr>
              <w:trHeight w:val="288"/>
            </w:trPr>
            <w:tc>
              <w:tcPr>
                <w:tcW w:w="1101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7666F3" w:rsidRDefault="007666F3" w:rsidP="00CF39EF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>SECTION I</w:t>
                </w:r>
                <w:r w:rsidR="00CF39EF">
                  <w:rPr>
                    <w:rFonts w:ascii="Arial" w:hAnsi="Arial" w:cs="Arial"/>
                    <w:b/>
                    <w:sz w:val="18"/>
                  </w:rPr>
                  <w:t xml:space="preserve"> – </w:t>
                </w:r>
                <w:r w:rsidR="003E1A14">
                  <w:rPr>
                    <w:rFonts w:ascii="Arial" w:hAnsi="Arial" w:cs="Arial"/>
                    <w:b/>
                    <w:sz w:val="18"/>
                  </w:rPr>
                  <w:t>PARTICIPANT INFORMATION</w:t>
                </w:r>
              </w:p>
            </w:tc>
          </w:tr>
        </w:sdtContent>
      </w:sdt>
      <w:tr w:rsidR="00F94475" w:rsidTr="0096049F">
        <w:trPr>
          <w:trHeight w:val="432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978515068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01F21" w:rsidRDefault="00432B72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Participant</w:t>
                </w:r>
                <w:r w:rsidR="007666F3">
                  <w:rPr>
                    <w:rFonts w:ascii="Arial" w:hAnsi="Arial" w:cs="Arial"/>
                    <w:sz w:val="18"/>
                  </w:rPr>
                  <w:t>’s Name (Last, First)</w:t>
                </w:r>
              </w:p>
            </w:sdtContent>
          </w:sdt>
          <w:sdt>
            <w:sdtPr>
              <w:rPr>
                <w:rStyle w:val="IRIS1"/>
              </w:rPr>
              <w:id w:val="1921289966"/>
              <w:placeholder>
                <w:docPart w:val="7EFC4B8D1EEE4592A697E5D3671FF45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18"/>
              </w:rPr>
            </w:sdtEndPr>
            <w:sdtContent>
              <w:p w:rsidR="007666F3" w:rsidRPr="007666F3" w:rsidRDefault="00D909F2" w:rsidP="00D909F2">
                <w:pPr>
                  <w:rPr>
                    <w:rFonts w:ascii="Times New Roman" w:hAnsi="Times New Roman" w:cs="Times New Roman"/>
                    <w:sz w:val="18"/>
                  </w:rPr>
                </w:pPr>
                <w:r w:rsidRPr="00D909F2">
                  <w:rPr>
                    <w:rStyle w:val="PlaceholderText"/>
                    <w:rFonts w:ascii="Arial" w:hAnsi="Arial" w:cs="Arial"/>
                  </w:rPr>
                  <w:t>Last, First</w:t>
                </w:r>
              </w:p>
            </w:sdtContent>
          </w:sdt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945458954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7666F3" w:rsidRDefault="00432B72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Participant’s</w:t>
                </w:r>
                <w:r w:rsidR="00E81D32"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t>MCI</w:t>
                </w:r>
              </w:p>
            </w:sdtContent>
          </w:sdt>
          <w:sdt>
            <w:sdtPr>
              <w:rPr>
                <w:rStyle w:val="IRIS1"/>
              </w:rPr>
              <w:id w:val="-751513156"/>
              <w:placeholder>
                <w:docPart w:val="91C8BCD4A83642D6A18AC5579F44B6E7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18"/>
              </w:rPr>
            </w:sdtEndPr>
            <w:sdtContent>
              <w:p w:rsidR="00F54C00" w:rsidRPr="00D909F2" w:rsidRDefault="00D909F2" w:rsidP="00D909F2">
                <w:pPr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MCI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sz w:val="18"/>
          </w:rPr>
          <w:id w:val="1004486189"/>
          <w:lock w:val="contentLocked"/>
          <w:placeholder>
            <w:docPart w:val="DefaultPlaceholder_1082065158"/>
          </w:placeholder>
          <w:group/>
        </w:sdtPr>
        <w:sdtContent>
          <w:tr w:rsidR="007F3938" w:rsidTr="00DD5454">
            <w:trPr>
              <w:trHeight w:val="288"/>
            </w:trPr>
            <w:tc>
              <w:tcPr>
                <w:tcW w:w="1101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7F3938" w:rsidRDefault="007F3938" w:rsidP="00DD5454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SECTION </w:t>
                </w:r>
                <w:r w:rsidR="00E81D32">
                  <w:rPr>
                    <w:rFonts w:ascii="Arial" w:hAnsi="Arial" w:cs="Arial"/>
                    <w:b/>
                    <w:sz w:val="18"/>
                  </w:rPr>
                  <w:t>I</w:t>
                </w:r>
                <w:r>
                  <w:rPr>
                    <w:rFonts w:ascii="Arial" w:hAnsi="Arial" w:cs="Arial"/>
                    <w:b/>
                    <w:sz w:val="18"/>
                  </w:rPr>
                  <w:t xml:space="preserve">I – </w:t>
                </w:r>
                <w:r w:rsidR="00432B72">
                  <w:rPr>
                    <w:rFonts w:ascii="Arial" w:hAnsi="Arial" w:cs="Arial"/>
                    <w:b/>
                    <w:sz w:val="18"/>
                  </w:rPr>
                  <w:t>APPLICANT INFORMATION</w:t>
                </w:r>
              </w:p>
            </w:tc>
          </w:tr>
        </w:sdtContent>
      </w:sdt>
      <w:tr w:rsidR="00432B72" w:rsidRPr="00F54C00" w:rsidTr="0096049F">
        <w:trPr>
          <w:trHeight w:val="432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678320857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432B72" w:rsidRDefault="00432B72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Applicant’s Name (Last, First)</w:t>
                </w:r>
              </w:p>
            </w:sdtContent>
          </w:sdt>
          <w:sdt>
            <w:sdtPr>
              <w:rPr>
                <w:rStyle w:val="IRIS1"/>
              </w:rPr>
              <w:id w:val="1453509015"/>
              <w:placeholder>
                <w:docPart w:val="4B3E2252CDFA4D8F83EB3566A5B7373C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18"/>
              </w:rPr>
            </w:sdtEndPr>
            <w:sdtContent>
              <w:p w:rsidR="00432B72" w:rsidRPr="00D909F2" w:rsidRDefault="00D909F2" w:rsidP="00DD5454">
                <w:pPr>
                  <w:rPr>
                    <w:rFonts w:ascii="Times New Roman" w:hAnsi="Times New Roman"/>
                  </w:rPr>
                </w:pPr>
                <w:r w:rsidRPr="00D909F2">
                  <w:rPr>
                    <w:rStyle w:val="PlaceholderText"/>
                    <w:rFonts w:ascii="Arial" w:hAnsi="Arial" w:cs="Arial"/>
                  </w:rPr>
                  <w:t>Last, First</w:t>
                </w:r>
              </w:p>
            </w:sdtContent>
          </w:sdt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312449775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432B72" w:rsidRDefault="00432B72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Applicant’s Date of Birth</w:t>
                </w:r>
              </w:p>
            </w:sdtContent>
          </w:sdt>
          <w:sdt>
            <w:sdtPr>
              <w:rPr>
                <w:rStyle w:val="IRIS1"/>
              </w:rPr>
              <w:id w:val="-1953539989"/>
              <w:placeholder>
                <w:docPart w:val="ECE31CE1C01C4073A821D3CA7876895E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18"/>
              </w:rPr>
            </w:sdtEndPr>
            <w:sdtContent>
              <w:p w:rsidR="00432B72" w:rsidRPr="00D909F2" w:rsidRDefault="00D909F2" w:rsidP="00D909F2">
                <w:pPr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Date of Birth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sz w:val="18"/>
          </w:rPr>
          <w:id w:val="894780083"/>
          <w:lock w:val="contentLocked"/>
          <w:placeholder>
            <w:docPart w:val="DefaultPlaceholder_1082065158"/>
          </w:placeholder>
          <w:group/>
        </w:sdtPr>
        <w:sdtContent>
          <w:tr w:rsidR="000956D9" w:rsidRPr="00731FAD" w:rsidTr="0096049F">
            <w:trPr>
              <w:trHeight w:val="288"/>
            </w:trPr>
            <w:tc>
              <w:tcPr>
                <w:tcW w:w="1101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956D9" w:rsidRDefault="000956D9" w:rsidP="00DD5454">
                <w:r>
                  <w:rPr>
                    <w:rFonts w:ascii="Arial" w:hAnsi="Arial" w:cs="Arial"/>
                    <w:b/>
                    <w:sz w:val="18"/>
                  </w:rPr>
                  <w:t>SECTION I</w:t>
                </w:r>
                <w:r w:rsidR="008B251D">
                  <w:rPr>
                    <w:rFonts w:ascii="Arial" w:hAnsi="Arial" w:cs="Arial"/>
                    <w:b/>
                    <w:sz w:val="18"/>
                  </w:rPr>
                  <w:t>I</w:t>
                </w:r>
                <w:r>
                  <w:rPr>
                    <w:rFonts w:ascii="Arial" w:hAnsi="Arial" w:cs="Arial"/>
                    <w:b/>
                    <w:sz w:val="18"/>
                  </w:rPr>
                  <w:t xml:space="preserve">I – </w:t>
                </w:r>
                <w:r w:rsidR="00432B72">
                  <w:rPr>
                    <w:rFonts w:ascii="Arial" w:hAnsi="Arial" w:cs="Arial"/>
                    <w:b/>
                    <w:sz w:val="18"/>
                  </w:rPr>
                  <w:t>JOB DUTIES</w:t>
                </w:r>
              </w:p>
            </w:tc>
          </w:tr>
        </w:sdtContent>
      </w:sdt>
      <w:tr w:rsidR="008B251D" w:rsidRPr="007666F3" w:rsidTr="00DD5454">
        <w:trPr>
          <w:trHeight w:val="1440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578755910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B251D" w:rsidRDefault="00432B72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Please list the type and quantity of services the applicant would provide if hired:</w:t>
                </w:r>
              </w:p>
            </w:sdtContent>
          </w:sdt>
          <w:p w:rsidR="00D909F2" w:rsidRDefault="00D909F2" w:rsidP="00D909F2">
            <w:pPr>
              <w:rPr>
                <w:rStyle w:val="IRIS1"/>
              </w:rPr>
            </w:pPr>
          </w:p>
          <w:sdt>
            <w:sdtPr>
              <w:rPr>
                <w:rStyle w:val="IRIS1"/>
              </w:rPr>
              <w:id w:val="274759083"/>
              <w:placeholder>
                <w:docPart w:val="3D782388F649489BB032D4B0CD84A37E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18"/>
              </w:rPr>
            </w:sdtEndPr>
            <w:sdtContent>
              <w:p w:rsidR="00D909F2" w:rsidRDefault="00D909F2" w:rsidP="00D909F2">
                <w:pPr>
                  <w:rPr>
                    <w:rStyle w:val="IRIS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Job Duties</w:t>
                </w:r>
              </w:p>
            </w:sdtContent>
          </w:sdt>
          <w:p w:rsidR="008B251D" w:rsidRPr="007666F3" w:rsidRDefault="008B251D" w:rsidP="00DD5454">
            <w:pPr>
              <w:rPr>
                <w:rFonts w:ascii="Arial" w:hAnsi="Arial" w:cs="Arial"/>
                <w:sz w:val="18"/>
              </w:rPr>
            </w:pPr>
          </w:p>
        </w:tc>
      </w:tr>
      <w:sdt>
        <w:sdtPr>
          <w:rPr>
            <w:rFonts w:ascii="Arial" w:hAnsi="Arial" w:cs="Arial"/>
            <w:b/>
            <w:sz w:val="18"/>
          </w:rPr>
          <w:id w:val="-2007884261"/>
          <w:lock w:val="contentLocked"/>
          <w:placeholder>
            <w:docPart w:val="DefaultPlaceholder_1082065158"/>
          </w:placeholder>
          <w:group/>
        </w:sdtPr>
        <w:sdtContent>
          <w:tr w:rsidR="003B7401" w:rsidTr="00DD5454">
            <w:trPr>
              <w:trHeight w:val="288"/>
            </w:trPr>
            <w:tc>
              <w:tcPr>
                <w:tcW w:w="11016" w:type="dxa"/>
                <w:gridSpan w:val="3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:rsidR="003B7401" w:rsidRPr="003B7401" w:rsidRDefault="003B7401" w:rsidP="00DD5454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SECTION </w:t>
                </w:r>
                <w:r w:rsidR="008B251D">
                  <w:rPr>
                    <w:rFonts w:ascii="Arial" w:hAnsi="Arial" w:cs="Arial"/>
                    <w:b/>
                    <w:sz w:val="18"/>
                  </w:rPr>
                  <w:t>IV</w:t>
                </w:r>
                <w:r>
                  <w:rPr>
                    <w:rFonts w:ascii="Arial" w:hAnsi="Arial" w:cs="Arial"/>
                    <w:b/>
                    <w:sz w:val="18"/>
                  </w:rPr>
                  <w:t xml:space="preserve"> – SUMMARY OF </w:t>
                </w:r>
                <w:r w:rsidR="00432B72">
                  <w:rPr>
                    <w:rFonts w:ascii="Arial" w:hAnsi="Arial" w:cs="Arial"/>
                    <w:b/>
                    <w:sz w:val="18"/>
                  </w:rPr>
                  <w:t>CONVICTIONS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</w:rPr>
          <w:id w:val="1983035348"/>
          <w:lock w:val="contentLocked"/>
          <w:placeholder>
            <w:docPart w:val="DefaultPlaceholder_1082065158"/>
          </w:placeholder>
          <w:group/>
        </w:sdtPr>
        <w:sdtContent>
          <w:tr w:rsidR="003B7401" w:rsidTr="00DD5454">
            <w:trPr>
              <w:trHeight w:val="288"/>
            </w:trPr>
            <w:tc>
              <w:tcPr>
                <w:tcW w:w="11016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3B7401" w:rsidRPr="007666F3" w:rsidRDefault="00432B72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Please list the convictions being appealed including the year convicted, statute number, and specific name:</w:t>
                </w:r>
              </w:p>
            </w:tc>
          </w:tr>
        </w:sdtContent>
      </w:sdt>
      <w:tr w:rsidR="00C931DB" w:rsidTr="00DD5454">
        <w:trPr>
          <w:trHeight w:val="144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D909F2" w:rsidRDefault="00D909F2" w:rsidP="00D909F2">
            <w:pPr>
              <w:rPr>
                <w:rStyle w:val="IRIS1"/>
              </w:rPr>
            </w:pPr>
          </w:p>
          <w:sdt>
            <w:sdtPr>
              <w:rPr>
                <w:rStyle w:val="IRIS1"/>
              </w:rPr>
              <w:id w:val="-313711976"/>
              <w:placeholder>
                <w:docPart w:val="B62FDF9E21B54DF7AC196C367225C992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18"/>
              </w:rPr>
            </w:sdtEndPr>
            <w:sdtContent>
              <w:p w:rsidR="00D909F2" w:rsidRDefault="00D909F2" w:rsidP="00D909F2">
                <w:pPr>
                  <w:rPr>
                    <w:rStyle w:val="IRIS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Summary of Convictions</w:t>
                </w:r>
              </w:p>
            </w:sdtContent>
          </w:sdt>
          <w:p w:rsidR="00C931DB" w:rsidRPr="00C931DB" w:rsidRDefault="00C931DB" w:rsidP="00DD545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b/>
            <w:sz w:val="18"/>
          </w:rPr>
          <w:id w:val="-1695992810"/>
          <w:lock w:val="contentLocked"/>
          <w:placeholder>
            <w:docPart w:val="DefaultPlaceholder_1082065158"/>
          </w:placeholder>
          <w:group/>
        </w:sdtPr>
        <w:sdtContent>
          <w:tr w:rsidR="00432B72" w:rsidTr="00DD5454">
            <w:trPr>
              <w:trHeight w:val="288"/>
            </w:trPr>
            <w:tc>
              <w:tcPr>
                <w:tcW w:w="1101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32B72" w:rsidRDefault="00432B72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>SECTION V – PARTICIPANT/LEGAL REPRESENTATIVE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</w:rPr>
          <w:id w:val="1535228725"/>
          <w:lock w:val="contentLocked"/>
          <w:placeholder>
            <w:docPart w:val="DefaultPlaceholder_1082065158"/>
          </w:placeholder>
          <w:group/>
        </w:sdtPr>
        <w:sdtContent>
          <w:tr w:rsidR="00432B72" w:rsidTr="00944ADE">
            <w:trPr>
              <w:trHeight w:val="144"/>
            </w:trPr>
            <w:tc>
              <w:tcPr>
                <w:tcW w:w="11016" w:type="dxa"/>
                <w:gridSpan w:val="3"/>
                <w:vAlign w:val="center"/>
              </w:tcPr>
              <w:p w:rsidR="00432B72" w:rsidRDefault="00432B72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Please describe in detail why it is important </w:t>
                </w:r>
                <w:r w:rsidR="008D62CF">
                  <w:rPr>
                    <w:rFonts w:ascii="Arial" w:hAnsi="Arial" w:cs="Arial"/>
                    <w:sz w:val="18"/>
                  </w:rPr>
                  <w:t>to you that this applicant be allowed to provide you with services and your assessment of your safety with regard to the convictions being appealed:</w:t>
                </w:r>
              </w:p>
            </w:tc>
          </w:tr>
        </w:sdtContent>
      </w:sdt>
      <w:tr w:rsidR="00432B72" w:rsidTr="00D909F2">
        <w:trPr>
          <w:trHeight w:val="3843"/>
        </w:trPr>
        <w:tc>
          <w:tcPr>
            <w:tcW w:w="11016" w:type="dxa"/>
            <w:gridSpan w:val="3"/>
          </w:tcPr>
          <w:p w:rsidR="00D909F2" w:rsidRDefault="00D909F2" w:rsidP="00D909F2">
            <w:pPr>
              <w:rPr>
                <w:rStyle w:val="IRIS1"/>
              </w:rPr>
            </w:pPr>
          </w:p>
          <w:sdt>
            <w:sdtPr>
              <w:rPr>
                <w:rStyle w:val="IRIS1"/>
              </w:rPr>
              <w:id w:val="-833230748"/>
              <w:placeholder>
                <w:docPart w:val="86D9BB29277B41AEA94BB27D22100C5A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18"/>
              </w:rPr>
            </w:sdtEndPr>
            <w:sdtContent>
              <w:p w:rsidR="00D909F2" w:rsidRDefault="00D909F2" w:rsidP="00D909F2">
                <w:pPr>
                  <w:rPr>
                    <w:rStyle w:val="IRIS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Detailed description</w:t>
                </w:r>
              </w:p>
            </w:sdtContent>
          </w:sdt>
          <w:p w:rsidR="00432B72" w:rsidRDefault="00432B72" w:rsidP="00DD5454">
            <w:pPr>
              <w:rPr>
                <w:rFonts w:ascii="Arial" w:hAnsi="Arial" w:cs="Arial"/>
                <w:sz w:val="18"/>
              </w:rPr>
            </w:pPr>
          </w:p>
        </w:tc>
      </w:tr>
      <w:sdt>
        <w:sdtPr>
          <w:rPr>
            <w:rFonts w:ascii="Arial" w:hAnsi="Arial" w:cs="Arial"/>
            <w:b/>
            <w:sz w:val="18"/>
          </w:rPr>
          <w:id w:val="989755609"/>
          <w:lock w:val="contentLocked"/>
          <w:placeholder>
            <w:docPart w:val="DefaultPlaceholder_1082065158"/>
          </w:placeholder>
          <w:group/>
        </w:sdtPr>
        <w:sdtContent>
          <w:tr w:rsidR="008D62CF" w:rsidTr="00944ADE">
            <w:trPr>
              <w:trHeight w:val="288"/>
            </w:trPr>
            <w:tc>
              <w:tcPr>
                <w:tcW w:w="1101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D62CF" w:rsidRDefault="008D62CF" w:rsidP="005B6EFF">
                <w:pPr>
                  <w:pageBreakBefore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>SECTION VI – APPLICANT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</w:rPr>
          <w:id w:val="-837387052"/>
          <w:lock w:val="contentLocked"/>
          <w:placeholder>
            <w:docPart w:val="DefaultPlaceholder_1082065158"/>
          </w:placeholder>
          <w:group/>
        </w:sdtPr>
        <w:sdtContent>
          <w:tr w:rsidR="008D62CF" w:rsidTr="00DD5454">
            <w:trPr>
              <w:trHeight w:val="432"/>
            </w:trPr>
            <w:tc>
              <w:tcPr>
                <w:tcW w:w="11016" w:type="dxa"/>
                <w:gridSpan w:val="3"/>
                <w:vAlign w:val="center"/>
              </w:tcPr>
              <w:p w:rsidR="008D62CF" w:rsidRDefault="008D62CF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Please describe in detail why you think that the convictions you are appealing should be exempt and you should be authorized to be paid with IRIS funds as a participant-hired worker:</w:t>
                </w:r>
              </w:p>
            </w:tc>
          </w:tr>
        </w:sdtContent>
      </w:sdt>
      <w:tr w:rsidR="008D62CF" w:rsidTr="00DD5454">
        <w:trPr>
          <w:trHeight w:val="432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D909F2" w:rsidRDefault="00D909F2" w:rsidP="00D909F2">
            <w:pPr>
              <w:rPr>
                <w:rStyle w:val="IRIS1"/>
              </w:rPr>
            </w:pPr>
          </w:p>
          <w:sdt>
            <w:sdtPr>
              <w:rPr>
                <w:rStyle w:val="IRIS1"/>
              </w:rPr>
              <w:id w:val="-296987492"/>
              <w:placeholder>
                <w:docPart w:val="4111E6BA663F4145A0A813C1BC50FDFE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18"/>
              </w:rPr>
            </w:sdtEndPr>
            <w:sdtContent>
              <w:p w:rsidR="00D909F2" w:rsidRDefault="00D909F2" w:rsidP="00D909F2">
                <w:pPr>
                  <w:rPr>
                    <w:rStyle w:val="IRIS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Detailed description</w:t>
                </w:r>
              </w:p>
            </w:sdtContent>
          </w:sdt>
          <w:p w:rsidR="008D62CF" w:rsidRDefault="008D62CF" w:rsidP="00DD5454">
            <w:pPr>
              <w:rPr>
                <w:rFonts w:ascii="Arial" w:hAnsi="Arial" w:cs="Arial"/>
                <w:sz w:val="18"/>
              </w:rPr>
            </w:pPr>
          </w:p>
        </w:tc>
      </w:tr>
      <w:sdt>
        <w:sdtPr>
          <w:rPr>
            <w:rFonts w:ascii="Arial" w:hAnsi="Arial" w:cs="Arial"/>
            <w:sz w:val="18"/>
          </w:rPr>
          <w:id w:val="-551993846"/>
          <w:lock w:val="contentLocked"/>
          <w:placeholder>
            <w:docPart w:val="DefaultPlaceholder_1082065158"/>
          </w:placeholder>
          <w:group/>
        </w:sdtPr>
        <w:sdtContent>
          <w:tr w:rsidR="008D62CF" w:rsidTr="00944ADE">
            <w:trPr>
              <w:trHeight w:val="864"/>
            </w:trPr>
            <w:tc>
              <w:tcPr>
                <w:tcW w:w="1101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D62CF" w:rsidRDefault="008F4B94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My signature indicates that the information that I have provided is true and accurate and was provided of my own free will. I acknowledge that I understand that I am not obligated to engage in this appeal process if I would prefer to hire a different participant-hired worker or agency to provide my cares. I understand that I have the option of attempting to hire this applicant through an agency.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18"/>
          </w:rPr>
          <w:id w:val="-2138716015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</w:rPr>
        </w:sdtEndPr>
        <w:sdtContent>
          <w:tr w:rsidR="008D62CF" w:rsidTr="00DD5454">
            <w:trPr>
              <w:trHeight w:val="144"/>
            </w:trPr>
            <w:tc>
              <w:tcPr>
                <w:tcW w:w="7488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8D62CF" w:rsidRPr="0027599B" w:rsidRDefault="008D62CF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</w:rPr>
                  <w:t xml:space="preserve"> – Participant</w:t>
                </w:r>
              </w:p>
            </w:tc>
            <w:tc>
              <w:tcPr>
                <w:tcW w:w="3528" w:type="dxa"/>
                <w:tcBorders>
                  <w:left w:val="single" w:sz="4" w:space="0" w:color="auto"/>
                </w:tcBorders>
                <w:vAlign w:val="center"/>
              </w:tcPr>
              <w:p w:rsidR="008D62CF" w:rsidRPr="007666F3" w:rsidRDefault="008D62CF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Date Signed</w:t>
                </w:r>
              </w:p>
            </w:tc>
          </w:tr>
        </w:sdtContent>
      </w:sdt>
      <w:tr w:rsidR="008D62CF" w:rsidTr="00DD5454">
        <w:trPr>
          <w:trHeight w:val="576"/>
        </w:trPr>
        <w:tc>
          <w:tcPr>
            <w:tcW w:w="7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62CF" w:rsidRDefault="008D62CF" w:rsidP="00DD5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8D62CF" w:rsidRDefault="008D62CF" w:rsidP="00DD5454">
            <w:pPr>
              <w:rPr>
                <w:rFonts w:ascii="Arial" w:hAnsi="Arial" w:cs="Arial"/>
                <w:sz w:val="18"/>
              </w:rPr>
            </w:pPr>
          </w:p>
        </w:tc>
      </w:tr>
      <w:sdt>
        <w:sdtPr>
          <w:rPr>
            <w:rFonts w:ascii="Arial" w:hAnsi="Arial" w:cs="Arial"/>
            <w:b/>
            <w:sz w:val="18"/>
          </w:rPr>
          <w:id w:val="999389041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</w:rPr>
        </w:sdtEndPr>
        <w:sdtContent>
          <w:tr w:rsidR="008D62CF" w:rsidTr="00DD5454">
            <w:trPr>
              <w:trHeight w:val="144"/>
            </w:trPr>
            <w:tc>
              <w:tcPr>
                <w:tcW w:w="7488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8D62CF" w:rsidRPr="0027599B" w:rsidRDefault="008D62CF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</w:rPr>
                  <w:t xml:space="preserve"> – Guardian or Legal Representative</w:t>
                </w:r>
              </w:p>
            </w:tc>
            <w:tc>
              <w:tcPr>
                <w:tcW w:w="3528" w:type="dxa"/>
                <w:tcBorders>
                  <w:left w:val="single" w:sz="4" w:space="0" w:color="auto"/>
                </w:tcBorders>
                <w:vAlign w:val="center"/>
              </w:tcPr>
              <w:p w:rsidR="008D62CF" w:rsidRPr="007666F3" w:rsidRDefault="008D62CF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Date Signed</w:t>
                </w:r>
              </w:p>
            </w:tc>
          </w:tr>
        </w:sdtContent>
      </w:sdt>
      <w:tr w:rsidR="008D62CF" w:rsidTr="00DD5454">
        <w:trPr>
          <w:trHeight w:val="576"/>
        </w:trPr>
        <w:tc>
          <w:tcPr>
            <w:tcW w:w="7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62CF" w:rsidRDefault="008D62CF" w:rsidP="00DD5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8D62CF" w:rsidRDefault="008D62CF" w:rsidP="00DD5454">
            <w:pPr>
              <w:rPr>
                <w:rFonts w:ascii="Arial" w:hAnsi="Arial" w:cs="Arial"/>
                <w:sz w:val="18"/>
              </w:rPr>
            </w:pPr>
          </w:p>
        </w:tc>
      </w:tr>
      <w:sdt>
        <w:sdtPr>
          <w:rPr>
            <w:rFonts w:ascii="Arial" w:hAnsi="Arial" w:cs="Arial"/>
            <w:sz w:val="18"/>
          </w:rPr>
          <w:id w:val="-1129702451"/>
          <w:lock w:val="contentLocked"/>
          <w:placeholder>
            <w:docPart w:val="DefaultPlaceholder_1082065158"/>
          </w:placeholder>
          <w:group/>
        </w:sdtPr>
        <w:sdtContent>
          <w:tr w:rsidR="00E81D32" w:rsidTr="00944ADE">
            <w:trPr>
              <w:trHeight w:val="576"/>
            </w:trPr>
            <w:tc>
              <w:tcPr>
                <w:tcW w:w="1101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E81D32" w:rsidRPr="008F4B94" w:rsidRDefault="00E81D32" w:rsidP="00DD5454">
                <w:pPr>
                  <w:rPr>
                    <w:rFonts w:ascii="Arial" w:hAnsi="Arial" w:cs="Arial"/>
                    <w:sz w:val="18"/>
                  </w:rPr>
                </w:pPr>
                <w:r w:rsidRPr="00E81D32">
                  <w:rPr>
                    <w:rFonts w:ascii="Arial" w:hAnsi="Arial" w:cs="Arial"/>
                    <w:sz w:val="18"/>
                  </w:rPr>
                  <w:t>My signature indicates that the information provided above is true and accurat</w:t>
                </w:r>
                <w:r w:rsidR="008F4B94">
                  <w:rPr>
                    <w:rFonts w:ascii="Arial" w:hAnsi="Arial" w:cs="Arial"/>
                    <w:sz w:val="18"/>
                  </w:rPr>
                  <w:t xml:space="preserve">e to the best of my knowledge. </w:t>
                </w:r>
                <w:r w:rsidRPr="00E81D32">
                  <w:rPr>
                    <w:rFonts w:ascii="Arial" w:hAnsi="Arial" w:cs="Arial"/>
                    <w:sz w:val="18"/>
                  </w:rPr>
                  <w:t xml:space="preserve">I understand that </w:t>
                </w:r>
                <w:r w:rsidR="008F4B94">
                  <w:rPr>
                    <w:rFonts w:ascii="Arial" w:hAnsi="Arial" w:cs="Arial"/>
                    <w:sz w:val="18"/>
                  </w:rPr>
                  <w:t>if I am dissatisfied with the outcome of this appeal that I have the right to file a grievance with the Department of Workforce Development.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18"/>
          </w:rPr>
          <w:id w:val="988135520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</w:rPr>
        </w:sdtEndPr>
        <w:sdtContent>
          <w:bookmarkStart w:id="0" w:name="_GoBack" w:displacedByCustomXml="prev"/>
          <w:bookmarkEnd w:id="0" w:displacedByCustomXml="prev"/>
          <w:tr w:rsidR="00F94475" w:rsidTr="00DD5454">
            <w:trPr>
              <w:trHeight w:val="216"/>
            </w:trPr>
            <w:tc>
              <w:tcPr>
                <w:tcW w:w="7488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27599B" w:rsidRPr="0027599B" w:rsidRDefault="0027599B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</w:rPr>
                  <w:t xml:space="preserve"> – </w:t>
                </w:r>
                <w:r w:rsidR="008D62CF">
                  <w:rPr>
                    <w:rFonts w:ascii="Arial" w:hAnsi="Arial" w:cs="Arial"/>
                    <w:sz w:val="18"/>
                  </w:rPr>
                  <w:t>Applicant</w:t>
                </w:r>
              </w:p>
            </w:tc>
            <w:tc>
              <w:tcPr>
                <w:tcW w:w="352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27599B" w:rsidRPr="007666F3" w:rsidRDefault="0027599B" w:rsidP="00DD5454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Date Signed</w:t>
                </w:r>
              </w:p>
            </w:tc>
          </w:tr>
        </w:sdtContent>
      </w:sdt>
      <w:tr w:rsidR="00F94475" w:rsidTr="00DD5454">
        <w:trPr>
          <w:trHeight w:val="576"/>
        </w:trPr>
        <w:tc>
          <w:tcPr>
            <w:tcW w:w="7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67B5" w:rsidRPr="007666F3" w:rsidRDefault="003467B5" w:rsidP="00DD5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3467B5" w:rsidRPr="007666F3" w:rsidRDefault="003467B5" w:rsidP="00DD5454">
            <w:pPr>
              <w:rPr>
                <w:rFonts w:ascii="Arial" w:hAnsi="Arial" w:cs="Arial"/>
                <w:sz w:val="18"/>
              </w:rPr>
            </w:pPr>
          </w:p>
        </w:tc>
      </w:tr>
    </w:tbl>
    <w:p w:rsidR="00DD3866" w:rsidRDefault="00DD3866" w:rsidP="00475F16">
      <w:pPr>
        <w:rPr>
          <w:rFonts w:ascii="Arial" w:hAnsi="Arial" w:cs="Arial"/>
          <w:b/>
          <w:sz w:val="24"/>
        </w:rPr>
      </w:pPr>
    </w:p>
    <w:sectPr w:rsidR="00DD3866" w:rsidSect="00801F21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28" w:rsidRDefault="00330D28" w:rsidP="00A96537">
      <w:pPr>
        <w:spacing w:after="0" w:line="240" w:lineRule="auto"/>
      </w:pPr>
      <w:r>
        <w:separator/>
      </w:r>
    </w:p>
  </w:endnote>
  <w:endnote w:type="continuationSeparator" w:id="0">
    <w:p w:rsidR="00330D28" w:rsidRDefault="00330D28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28" w:rsidRDefault="00330D28" w:rsidP="00A96537">
      <w:pPr>
        <w:spacing w:after="0" w:line="240" w:lineRule="auto"/>
      </w:pPr>
      <w:r>
        <w:separator/>
      </w:r>
    </w:p>
  </w:footnote>
  <w:footnote w:type="continuationSeparator" w:id="0">
    <w:p w:rsidR="00330D28" w:rsidRDefault="00330D28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01F21" w:rsidTr="00323219">
      <w:tc>
        <w:tcPr>
          <w:tcW w:w="5508" w:type="dxa"/>
        </w:tcPr>
        <w:p w:rsidR="00801F21" w:rsidRPr="00A96537" w:rsidRDefault="00801F21" w:rsidP="005C5CD7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</w:t>
          </w:r>
          <w:r w:rsidR="005C5CD7">
            <w:rPr>
              <w:rFonts w:ascii="Arial" w:hAnsi="Arial" w:cs="Arial"/>
              <w:sz w:val="18"/>
              <w:szCs w:val="18"/>
            </w:rPr>
            <w:t>01352</w:t>
          </w:r>
        </w:p>
      </w:tc>
      <w:tc>
        <w:tcPr>
          <w:tcW w:w="5508" w:type="dxa"/>
        </w:tcPr>
        <w:p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B6EFF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B6EFF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A"/>
    <w:rsid w:val="0002549F"/>
    <w:rsid w:val="00052C25"/>
    <w:rsid w:val="00066EB5"/>
    <w:rsid w:val="00075E78"/>
    <w:rsid w:val="000956D9"/>
    <w:rsid w:val="000C1259"/>
    <w:rsid w:val="000E28E7"/>
    <w:rsid w:val="000E2F26"/>
    <w:rsid w:val="00112B83"/>
    <w:rsid w:val="0011574B"/>
    <w:rsid w:val="00120AB2"/>
    <w:rsid w:val="001279BD"/>
    <w:rsid w:val="00163388"/>
    <w:rsid w:val="00164956"/>
    <w:rsid w:val="00164DAF"/>
    <w:rsid w:val="001725B4"/>
    <w:rsid w:val="00175F28"/>
    <w:rsid w:val="001A76AE"/>
    <w:rsid w:val="001B489F"/>
    <w:rsid w:val="001B5C88"/>
    <w:rsid w:val="001C2BF6"/>
    <w:rsid w:val="001C7A79"/>
    <w:rsid w:val="001D7413"/>
    <w:rsid w:val="001E2720"/>
    <w:rsid w:val="001F029C"/>
    <w:rsid w:val="001F5998"/>
    <w:rsid w:val="002000A3"/>
    <w:rsid w:val="002034D9"/>
    <w:rsid w:val="00220F0E"/>
    <w:rsid w:val="00224A5F"/>
    <w:rsid w:val="00227755"/>
    <w:rsid w:val="0024300A"/>
    <w:rsid w:val="00247EF7"/>
    <w:rsid w:val="00261C6D"/>
    <w:rsid w:val="00266526"/>
    <w:rsid w:val="002707CF"/>
    <w:rsid w:val="0027599B"/>
    <w:rsid w:val="002C0381"/>
    <w:rsid w:val="002C7DC1"/>
    <w:rsid w:val="002F1CFC"/>
    <w:rsid w:val="00307A48"/>
    <w:rsid w:val="00311F42"/>
    <w:rsid w:val="00323219"/>
    <w:rsid w:val="003240B3"/>
    <w:rsid w:val="003254E3"/>
    <w:rsid w:val="0032702D"/>
    <w:rsid w:val="00330264"/>
    <w:rsid w:val="00330D28"/>
    <w:rsid w:val="003467B5"/>
    <w:rsid w:val="003505D6"/>
    <w:rsid w:val="003600F3"/>
    <w:rsid w:val="00361BAA"/>
    <w:rsid w:val="00374B92"/>
    <w:rsid w:val="00380FAB"/>
    <w:rsid w:val="00382D26"/>
    <w:rsid w:val="0039065B"/>
    <w:rsid w:val="00392C90"/>
    <w:rsid w:val="003965E6"/>
    <w:rsid w:val="003A2D72"/>
    <w:rsid w:val="003B0339"/>
    <w:rsid w:val="003B7401"/>
    <w:rsid w:val="003C742F"/>
    <w:rsid w:val="003D6577"/>
    <w:rsid w:val="003E1A14"/>
    <w:rsid w:val="003E34D9"/>
    <w:rsid w:val="00431085"/>
    <w:rsid w:val="00431EA8"/>
    <w:rsid w:val="00432B72"/>
    <w:rsid w:val="004604A2"/>
    <w:rsid w:val="004628DB"/>
    <w:rsid w:val="004635E5"/>
    <w:rsid w:val="00466F97"/>
    <w:rsid w:val="0047210B"/>
    <w:rsid w:val="00475F16"/>
    <w:rsid w:val="00476731"/>
    <w:rsid w:val="00480656"/>
    <w:rsid w:val="00487A29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65437"/>
    <w:rsid w:val="00571743"/>
    <w:rsid w:val="00574812"/>
    <w:rsid w:val="00581976"/>
    <w:rsid w:val="00582E7D"/>
    <w:rsid w:val="00583614"/>
    <w:rsid w:val="00591277"/>
    <w:rsid w:val="005B6EFF"/>
    <w:rsid w:val="005C5CD7"/>
    <w:rsid w:val="005D176B"/>
    <w:rsid w:val="005D54BD"/>
    <w:rsid w:val="005D6970"/>
    <w:rsid w:val="00602F99"/>
    <w:rsid w:val="00611E9A"/>
    <w:rsid w:val="006507CD"/>
    <w:rsid w:val="0066292C"/>
    <w:rsid w:val="00666C10"/>
    <w:rsid w:val="006679EB"/>
    <w:rsid w:val="00674275"/>
    <w:rsid w:val="006840B7"/>
    <w:rsid w:val="00696207"/>
    <w:rsid w:val="006A2E59"/>
    <w:rsid w:val="006B37EB"/>
    <w:rsid w:val="006C14B6"/>
    <w:rsid w:val="006D19A6"/>
    <w:rsid w:val="006D782F"/>
    <w:rsid w:val="006F1CD0"/>
    <w:rsid w:val="006F4888"/>
    <w:rsid w:val="007023BF"/>
    <w:rsid w:val="007043A9"/>
    <w:rsid w:val="007063A0"/>
    <w:rsid w:val="00713A0B"/>
    <w:rsid w:val="00731FAD"/>
    <w:rsid w:val="0074365D"/>
    <w:rsid w:val="00746BB3"/>
    <w:rsid w:val="007666F3"/>
    <w:rsid w:val="007940E2"/>
    <w:rsid w:val="00797FEC"/>
    <w:rsid w:val="007B3AA5"/>
    <w:rsid w:val="007B5751"/>
    <w:rsid w:val="007D4DC8"/>
    <w:rsid w:val="007E0211"/>
    <w:rsid w:val="007F3938"/>
    <w:rsid w:val="007F3BB2"/>
    <w:rsid w:val="00801F21"/>
    <w:rsid w:val="00811C7F"/>
    <w:rsid w:val="00813CBB"/>
    <w:rsid w:val="00824E66"/>
    <w:rsid w:val="0083082F"/>
    <w:rsid w:val="00860C94"/>
    <w:rsid w:val="00873719"/>
    <w:rsid w:val="00874F32"/>
    <w:rsid w:val="00883027"/>
    <w:rsid w:val="00883CA3"/>
    <w:rsid w:val="00884D4D"/>
    <w:rsid w:val="00894EAA"/>
    <w:rsid w:val="008A0B2A"/>
    <w:rsid w:val="008B251D"/>
    <w:rsid w:val="008B3755"/>
    <w:rsid w:val="008D62CF"/>
    <w:rsid w:val="008E06E9"/>
    <w:rsid w:val="008E11CD"/>
    <w:rsid w:val="008E76BF"/>
    <w:rsid w:val="008F2414"/>
    <w:rsid w:val="008F4B94"/>
    <w:rsid w:val="00902E02"/>
    <w:rsid w:val="009047FF"/>
    <w:rsid w:val="009136B9"/>
    <w:rsid w:val="009261A9"/>
    <w:rsid w:val="00926862"/>
    <w:rsid w:val="00933226"/>
    <w:rsid w:val="00940635"/>
    <w:rsid w:val="00942600"/>
    <w:rsid w:val="00942EFE"/>
    <w:rsid w:val="00943675"/>
    <w:rsid w:val="009442CB"/>
    <w:rsid w:val="00944ADE"/>
    <w:rsid w:val="0094638E"/>
    <w:rsid w:val="009553A8"/>
    <w:rsid w:val="0096049F"/>
    <w:rsid w:val="00964A25"/>
    <w:rsid w:val="00964EDC"/>
    <w:rsid w:val="00971B0E"/>
    <w:rsid w:val="0098510C"/>
    <w:rsid w:val="00995DA4"/>
    <w:rsid w:val="009B36E8"/>
    <w:rsid w:val="009C3A83"/>
    <w:rsid w:val="009C547A"/>
    <w:rsid w:val="009C707D"/>
    <w:rsid w:val="009D47F5"/>
    <w:rsid w:val="009D633E"/>
    <w:rsid w:val="009E760D"/>
    <w:rsid w:val="00A0386C"/>
    <w:rsid w:val="00A160D3"/>
    <w:rsid w:val="00A411D0"/>
    <w:rsid w:val="00A477C1"/>
    <w:rsid w:val="00A66FB4"/>
    <w:rsid w:val="00A85AA1"/>
    <w:rsid w:val="00A87C32"/>
    <w:rsid w:val="00A96537"/>
    <w:rsid w:val="00AB4837"/>
    <w:rsid w:val="00AB6BB2"/>
    <w:rsid w:val="00AE25AB"/>
    <w:rsid w:val="00AE50AE"/>
    <w:rsid w:val="00AF59C9"/>
    <w:rsid w:val="00B028D1"/>
    <w:rsid w:val="00B0386F"/>
    <w:rsid w:val="00B14995"/>
    <w:rsid w:val="00B27F13"/>
    <w:rsid w:val="00B33CC1"/>
    <w:rsid w:val="00B3610D"/>
    <w:rsid w:val="00B376FA"/>
    <w:rsid w:val="00B50744"/>
    <w:rsid w:val="00B5436F"/>
    <w:rsid w:val="00B81F58"/>
    <w:rsid w:val="00B87262"/>
    <w:rsid w:val="00B91D9C"/>
    <w:rsid w:val="00B94154"/>
    <w:rsid w:val="00BA419C"/>
    <w:rsid w:val="00BB1346"/>
    <w:rsid w:val="00BB5B4B"/>
    <w:rsid w:val="00C005D0"/>
    <w:rsid w:val="00C022E8"/>
    <w:rsid w:val="00C2518F"/>
    <w:rsid w:val="00C4754C"/>
    <w:rsid w:val="00C47CF7"/>
    <w:rsid w:val="00C50DD9"/>
    <w:rsid w:val="00C5511A"/>
    <w:rsid w:val="00C73B8E"/>
    <w:rsid w:val="00C8396D"/>
    <w:rsid w:val="00C931DB"/>
    <w:rsid w:val="00CA66DB"/>
    <w:rsid w:val="00CB4107"/>
    <w:rsid w:val="00CC7855"/>
    <w:rsid w:val="00CD2544"/>
    <w:rsid w:val="00CF39EF"/>
    <w:rsid w:val="00D00141"/>
    <w:rsid w:val="00D25090"/>
    <w:rsid w:val="00D40C27"/>
    <w:rsid w:val="00D44C79"/>
    <w:rsid w:val="00D55A10"/>
    <w:rsid w:val="00D563BF"/>
    <w:rsid w:val="00D63C29"/>
    <w:rsid w:val="00D70C2A"/>
    <w:rsid w:val="00D82870"/>
    <w:rsid w:val="00D909F2"/>
    <w:rsid w:val="00DA2F2C"/>
    <w:rsid w:val="00DB71D2"/>
    <w:rsid w:val="00DC62A5"/>
    <w:rsid w:val="00DC62B4"/>
    <w:rsid w:val="00DD3866"/>
    <w:rsid w:val="00DD52E9"/>
    <w:rsid w:val="00DD5454"/>
    <w:rsid w:val="00DD62CD"/>
    <w:rsid w:val="00DE4BE9"/>
    <w:rsid w:val="00DF218B"/>
    <w:rsid w:val="00DF54DA"/>
    <w:rsid w:val="00E0156C"/>
    <w:rsid w:val="00E01B27"/>
    <w:rsid w:val="00E279E3"/>
    <w:rsid w:val="00E40F1D"/>
    <w:rsid w:val="00E6153C"/>
    <w:rsid w:val="00E80463"/>
    <w:rsid w:val="00E81D32"/>
    <w:rsid w:val="00E82580"/>
    <w:rsid w:val="00E86C77"/>
    <w:rsid w:val="00EB76F7"/>
    <w:rsid w:val="00EC0524"/>
    <w:rsid w:val="00ED15B1"/>
    <w:rsid w:val="00ED27B7"/>
    <w:rsid w:val="00EF103E"/>
    <w:rsid w:val="00EF7333"/>
    <w:rsid w:val="00F17142"/>
    <w:rsid w:val="00F2012D"/>
    <w:rsid w:val="00F23208"/>
    <w:rsid w:val="00F254B9"/>
    <w:rsid w:val="00F341A4"/>
    <w:rsid w:val="00F44454"/>
    <w:rsid w:val="00F542C1"/>
    <w:rsid w:val="00F54C00"/>
    <w:rsid w:val="00F65A4E"/>
    <w:rsid w:val="00F94475"/>
    <w:rsid w:val="00FA5F44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7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2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A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A14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909F2"/>
    <w:rPr>
      <w:color w:val="808080"/>
    </w:rPr>
  </w:style>
  <w:style w:type="character" w:customStyle="1" w:styleId="IRIS1">
    <w:name w:val="IRIS 1"/>
    <w:basedOn w:val="DefaultParagraphFont"/>
    <w:uiPriority w:val="1"/>
    <w:qFormat/>
    <w:rsid w:val="00D909F2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7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2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A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A14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909F2"/>
    <w:rPr>
      <w:color w:val="808080"/>
    </w:rPr>
  </w:style>
  <w:style w:type="character" w:customStyle="1" w:styleId="IRIS1">
    <w:name w:val="IRIS 1"/>
    <w:basedOn w:val="DefaultParagraphFont"/>
    <w:uiPriority w:val="1"/>
    <w:qFormat/>
    <w:rsid w:val="00D909F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FC4B8D1EEE4592A697E5D3671F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7C6B-4B2E-4942-9A77-BBBBDFF5D00D}"/>
      </w:docPartPr>
      <w:docPartBody>
        <w:p w:rsidR="00FD4EC0" w:rsidRDefault="00476F07" w:rsidP="00476F07">
          <w:pPr>
            <w:pStyle w:val="7EFC4B8D1EEE4592A697E5D3671FF4502"/>
          </w:pPr>
          <w:r w:rsidRPr="00D909F2">
            <w:rPr>
              <w:rStyle w:val="PlaceholderText"/>
              <w:rFonts w:ascii="Arial" w:hAnsi="Arial" w:cs="Arial"/>
            </w:rPr>
            <w:t>Last, First</w:t>
          </w:r>
        </w:p>
      </w:docPartBody>
    </w:docPart>
    <w:docPart>
      <w:docPartPr>
        <w:name w:val="91C8BCD4A83642D6A18AC5579F44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E1F8F-E99B-4114-A66F-C1839A0D21B4}"/>
      </w:docPartPr>
      <w:docPartBody>
        <w:p w:rsidR="00FD4EC0" w:rsidRDefault="00476F07" w:rsidP="00476F07">
          <w:pPr>
            <w:pStyle w:val="91C8BCD4A83642D6A18AC5579F44B6E72"/>
          </w:pPr>
          <w:r>
            <w:rPr>
              <w:rStyle w:val="PlaceholderText"/>
              <w:rFonts w:ascii="Arial" w:hAnsi="Arial" w:cs="Arial"/>
            </w:rPr>
            <w:t>MCI</w:t>
          </w:r>
        </w:p>
      </w:docPartBody>
    </w:docPart>
    <w:docPart>
      <w:docPartPr>
        <w:name w:val="4B3E2252CDFA4D8F83EB3566A5B7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2013-B68C-47E7-87AB-D334EE1BA1DD}"/>
      </w:docPartPr>
      <w:docPartBody>
        <w:p w:rsidR="00FD4EC0" w:rsidRDefault="00476F07" w:rsidP="00476F07">
          <w:pPr>
            <w:pStyle w:val="4B3E2252CDFA4D8F83EB3566A5B7373C2"/>
          </w:pPr>
          <w:r w:rsidRPr="00D909F2">
            <w:rPr>
              <w:rStyle w:val="PlaceholderText"/>
              <w:rFonts w:ascii="Arial" w:hAnsi="Arial" w:cs="Arial"/>
            </w:rPr>
            <w:t>Last, First</w:t>
          </w:r>
        </w:p>
      </w:docPartBody>
    </w:docPart>
    <w:docPart>
      <w:docPartPr>
        <w:name w:val="ECE31CE1C01C4073A821D3CA7876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F707-3150-4AB9-9261-1BBAA0E7DF30}"/>
      </w:docPartPr>
      <w:docPartBody>
        <w:p w:rsidR="00FD4EC0" w:rsidRDefault="00476F07" w:rsidP="00476F07">
          <w:pPr>
            <w:pStyle w:val="ECE31CE1C01C4073A821D3CA7876895E2"/>
          </w:pPr>
          <w:r>
            <w:rPr>
              <w:rStyle w:val="PlaceholderText"/>
              <w:rFonts w:ascii="Arial" w:hAnsi="Arial" w:cs="Arial"/>
            </w:rPr>
            <w:t>Date of Birth</w:t>
          </w:r>
        </w:p>
      </w:docPartBody>
    </w:docPart>
    <w:docPart>
      <w:docPartPr>
        <w:name w:val="3D782388F649489BB032D4B0CD84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33AA-2ABD-45AB-A965-5526577408D6}"/>
      </w:docPartPr>
      <w:docPartBody>
        <w:p w:rsidR="00FD4EC0" w:rsidRDefault="00476F07" w:rsidP="00476F07">
          <w:pPr>
            <w:pStyle w:val="3D782388F649489BB032D4B0CD84A37E2"/>
          </w:pPr>
          <w:r>
            <w:rPr>
              <w:rStyle w:val="PlaceholderText"/>
              <w:rFonts w:ascii="Arial" w:hAnsi="Arial" w:cs="Arial"/>
            </w:rPr>
            <w:t>Job Duties</w:t>
          </w:r>
        </w:p>
      </w:docPartBody>
    </w:docPart>
    <w:docPart>
      <w:docPartPr>
        <w:name w:val="B62FDF9E21B54DF7AC196C367225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35FA-FF3B-4DC8-B86C-F20F8CBA64DA}"/>
      </w:docPartPr>
      <w:docPartBody>
        <w:p w:rsidR="00FD4EC0" w:rsidRDefault="00476F07" w:rsidP="00476F07">
          <w:pPr>
            <w:pStyle w:val="B62FDF9E21B54DF7AC196C367225C9922"/>
          </w:pPr>
          <w:r>
            <w:rPr>
              <w:rStyle w:val="PlaceholderText"/>
              <w:rFonts w:ascii="Arial" w:hAnsi="Arial" w:cs="Arial"/>
            </w:rPr>
            <w:t>Summary of Convictions</w:t>
          </w:r>
        </w:p>
      </w:docPartBody>
    </w:docPart>
    <w:docPart>
      <w:docPartPr>
        <w:name w:val="86D9BB29277B41AEA94BB27D2210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9801-DBC3-4964-BC5F-6F8AEE35E4BB}"/>
      </w:docPartPr>
      <w:docPartBody>
        <w:p w:rsidR="00FD4EC0" w:rsidRDefault="00476F07" w:rsidP="00476F07">
          <w:pPr>
            <w:pStyle w:val="86D9BB29277B41AEA94BB27D22100C5A2"/>
          </w:pPr>
          <w:r>
            <w:rPr>
              <w:rStyle w:val="PlaceholderText"/>
              <w:rFonts w:ascii="Arial" w:hAnsi="Arial" w:cs="Arial"/>
            </w:rPr>
            <w:t>Detailed description</w:t>
          </w:r>
        </w:p>
      </w:docPartBody>
    </w:docPart>
    <w:docPart>
      <w:docPartPr>
        <w:name w:val="4111E6BA663F4145A0A813C1BC50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9CFA-CC40-4932-8446-C06D20509A17}"/>
      </w:docPartPr>
      <w:docPartBody>
        <w:p w:rsidR="00FD4EC0" w:rsidRDefault="00476F07" w:rsidP="00476F07">
          <w:pPr>
            <w:pStyle w:val="4111E6BA663F4145A0A813C1BC50FDFE2"/>
          </w:pPr>
          <w:r>
            <w:rPr>
              <w:rStyle w:val="PlaceholderText"/>
              <w:rFonts w:ascii="Arial" w:hAnsi="Arial" w:cs="Arial"/>
            </w:rPr>
            <w:t>Detailed description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5A32-C18B-4D60-ACCC-D922594AE4A5}"/>
      </w:docPartPr>
      <w:docPartBody>
        <w:p w:rsidR="00000000" w:rsidRDefault="00476F07">
          <w:r w:rsidRPr="004257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B0"/>
    <w:rsid w:val="00476F07"/>
    <w:rsid w:val="004A25B0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F07"/>
    <w:rPr>
      <w:color w:val="808080"/>
    </w:rPr>
  </w:style>
  <w:style w:type="paragraph" w:customStyle="1" w:styleId="7EFC4B8D1EEE4592A697E5D3671FF450">
    <w:name w:val="7EFC4B8D1EEE4592A697E5D3671FF450"/>
    <w:rsid w:val="004A25B0"/>
    <w:rPr>
      <w:rFonts w:eastAsiaTheme="minorHAnsi"/>
    </w:rPr>
  </w:style>
  <w:style w:type="paragraph" w:customStyle="1" w:styleId="91C8BCD4A83642D6A18AC5579F44B6E7">
    <w:name w:val="91C8BCD4A83642D6A18AC5579F44B6E7"/>
    <w:rsid w:val="004A25B0"/>
  </w:style>
  <w:style w:type="paragraph" w:customStyle="1" w:styleId="4B3E2252CDFA4D8F83EB3566A5B7373C">
    <w:name w:val="4B3E2252CDFA4D8F83EB3566A5B7373C"/>
    <w:rsid w:val="004A25B0"/>
  </w:style>
  <w:style w:type="paragraph" w:customStyle="1" w:styleId="ECE31CE1C01C4073A821D3CA7876895E">
    <w:name w:val="ECE31CE1C01C4073A821D3CA7876895E"/>
    <w:rsid w:val="004A25B0"/>
  </w:style>
  <w:style w:type="paragraph" w:customStyle="1" w:styleId="3D782388F649489BB032D4B0CD84A37E">
    <w:name w:val="3D782388F649489BB032D4B0CD84A37E"/>
    <w:rsid w:val="004A25B0"/>
  </w:style>
  <w:style w:type="paragraph" w:customStyle="1" w:styleId="B62FDF9E21B54DF7AC196C367225C992">
    <w:name w:val="B62FDF9E21B54DF7AC196C367225C992"/>
    <w:rsid w:val="004A25B0"/>
  </w:style>
  <w:style w:type="paragraph" w:customStyle="1" w:styleId="86D9BB29277B41AEA94BB27D22100C5A">
    <w:name w:val="86D9BB29277B41AEA94BB27D22100C5A"/>
    <w:rsid w:val="004A25B0"/>
  </w:style>
  <w:style w:type="paragraph" w:customStyle="1" w:styleId="4111E6BA663F4145A0A813C1BC50FDFE">
    <w:name w:val="4111E6BA663F4145A0A813C1BC50FDFE"/>
    <w:rsid w:val="004A25B0"/>
  </w:style>
  <w:style w:type="paragraph" w:customStyle="1" w:styleId="7EFC4B8D1EEE4592A697E5D3671FF4501">
    <w:name w:val="7EFC4B8D1EEE4592A697E5D3671FF4501"/>
    <w:rsid w:val="004A25B0"/>
    <w:rPr>
      <w:rFonts w:eastAsiaTheme="minorHAnsi"/>
    </w:rPr>
  </w:style>
  <w:style w:type="paragraph" w:customStyle="1" w:styleId="91C8BCD4A83642D6A18AC5579F44B6E71">
    <w:name w:val="91C8BCD4A83642D6A18AC5579F44B6E71"/>
    <w:rsid w:val="004A25B0"/>
    <w:rPr>
      <w:rFonts w:eastAsiaTheme="minorHAnsi"/>
    </w:rPr>
  </w:style>
  <w:style w:type="paragraph" w:customStyle="1" w:styleId="4B3E2252CDFA4D8F83EB3566A5B7373C1">
    <w:name w:val="4B3E2252CDFA4D8F83EB3566A5B7373C1"/>
    <w:rsid w:val="004A25B0"/>
    <w:rPr>
      <w:rFonts w:eastAsiaTheme="minorHAnsi"/>
    </w:rPr>
  </w:style>
  <w:style w:type="paragraph" w:customStyle="1" w:styleId="ECE31CE1C01C4073A821D3CA7876895E1">
    <w:name w:val="ECE31CE1C01C4073A821D3CA7876895E1"/>
    <w:rsid w:val="004A25B0"/>
    <w:rPr>
      <w:rFonts w:eastAsiaTheme="minorHAnsi"/>
    </w:rPr>
  </w:style>
  <w:style w:type="paragraph" w:customStyle="1" w:styleId="3D782388F649489BB032D4B0CD84A37E1">
    <w:name w:val="3D782388F649489BB032D4B0CD84A37E1"/>
    <w:rsid w:val="004A25B0"/>
    <w:rPr>
      <w:rFonts w:eastAsiaTheme="minorHAnsi"/>
    </w:rPr>
  </w:style>
  <w:style w:type="paragraph" w:customStyle="1" w:styleId="B62FDF9E21B54DF7AC196C367225C9921">
    <w:name w:val="B62FDF9E21B54DF7AC196C367225C9921"/>
    <w:rsid w:val="004A25B0"/>
    <w:rPr>
      <w:rFonts w:eastAsiaTheme="minorHAnsi"/>
    </w:rPr>
  </w:style>
  <w:style w:type="paragraph" w:customStyle="1" w:styleId="86D9BB29277B41AEA94BB27D22100C5A1">
    <w:name w:val="86D9BB29277B41AEA94BB27D22100C5A1"/>
    <w:rsid w:val="004A25B0"/>
    <w:rPr>
      <w:rFonts w:eastAsiaTheme="minorHAnsi"/>
    </w:rPr>
  </w:style>
  <w:style w:type="paragraph" w:customStyle="1" w:styleId="4111E6BA663F4145A0A813C1BC50FDFE1">
    <w:name w:val="4111E6BA663F4145A0A813C1BC50FDFE1"/>
    <w:rsid w:val="004A25B0"/>
    <w:rPr>
      <w:rFonts w:eastAsiaTheme="minorHAnsi"/>
    </w:rPr>
  </w:style>
  <w:style w:type="paragraph" w:customStyle="1" w:styleId="7EFC4B8D1EEE4592A697E5D3671FF4502">
    <w:name w:val="7EFC4B8D1EEE4592A697E5D3671FF4502"/>
    <w:rsid w:val="00476F07"/>
    <w:rPr>
      <w:rFonts w:eastAsiaTheme="minorHAnsi"/>
    </w:rPr>
  </w:style>
  <w:style w:type="paragraph" w:customStyle="1" w:styleId="91C8BCD4A83642D6A18AC5579F44B6E72">
    <w:name w:val="91C8BCD4A83642D6A18AC5579F44B6E72"/>
    <w:rsid w:val="00476F07"/>
    <w:rPr>
      <w:rFonts w:eastAsiaTheme="minorHAnsi"/>
    </w:rPr>
  </w:style>
  <w:style w:type="paragraph" w:customStyle="1" w:styleId="4B3E2252CDFA4D8F83EB3566A5B7373C2">
    <w:name w:val="4B3E2252CDFA4D8F83EB3566A5B7373C2"/>
    <w:rsid w:val="00476F07"/>
    <w:rPr>
      <w:rFonts w:eastAsiaTheme="minorHAnsi"/>
    </w:rPr>
  </w:style>
  <w:style w:type="paragraph" w:customStyle="1" w:styleId="ECE31CE1C01C4073A821D3CA7876895E2">
    <w:name w:val="ECE31CE1C01C4073A821D3CA7876895E2"/>
    <w:rsid w:val="00476F07"/>
    <w:rPr>
      <w:rFonts w:eastAsiaTheme="minorHAnsi"/>
    </w:rPr>
  </w:style>
  <w:style w:type="paragraph" w:customStyle="1" w:styleId="3D782388F649489BB032D4B0CD84A37E2">
    <w:name w:val="3D782388F649489BB032D4B0CD84A37E2"/>
    <w:rsid w:val="00476F07"/>
    <w:rPr>
      <w:rFonts w:eastAsiaTheme="minorHAnsi"/>
    </w:rPr>
  </w:style>
  <w:style w:type="paragraph" w:customStyle="1" w:styleId="B62FDF9E21B54DF7AC196C367225C9922">
    <w:name w:val="B62FDF9E21B54DF7AC196C367225C9922"/>
    <w:rsid w:val="00476F07"/>
    <w:rPr>
      <w:rFonts w:eastAsiaTheme="minorHAnsi"/>
    </w:rPr>
  </w:style>
  <w:style w:type="paragraph" w:customStyle="1" w:styleId="86D9BB29277B41AEA94BB27D22100C5A2">
    <w:name w:val="86D9BB29277B41AEA94BB27D22100C5A2"/>
    <w:rsid w:val="00476F07"/>
    <w:rPr>
      <w:rFonts w:eastAsiaTheme="minorHAnsi"/>
    </w:rPr>
  </w:style>
  <w:style w:type="paragraph" w:customStyle="1" w:styleId="4111E6BA663F4145A0A813C1BC50FDFE2">
    <w:name w:val="4111E6BA663F4145A0A813C1BC50FDFE2"/>
    <w:rsid w:val="00476F0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F07"/>
    <w:rPr>
      <w:color w:val="808080"/>
    </w:rPr>
  </w:style>
  <w:style w:type="paragraph" w:customStyle="1" w:styleId="7EFC4B8D1EEE4592A697E5D3671FF450">
    <w:name w:val="7EFC4B8D1EEE4592A697E5D3671FF450"/>
    <w:rsid w:val="004A25B0"/>
    <w:rPr>
      <w:rFonts w:eastAsiaTheme="minorHAnsi"/>
    </w:rPr>
  </w:style>
  <w:style w:type="paragraph" w:customStyle="1" w:styleId="91C8BCD4A83642D6A18AC5579F44B6E7">
    <w:name w:val="91C8BCD4A83642D6A18AC5579F44B6E7"/>
    <w:rsid w:val="004A25B0"/>
  </w:style>
  <w:style w:type="paragraph" w:customStyle="1" w:styleId="4B3E2252CDFA4D8F83EB3566A5B7373C">
    <w:name w:val="4B3E2252CDFA4D8F83EB3566A5B7373C"/>
    <w:rsid w:val="004A25B0"/>
  </w:style>
  <w:style w:type="paragraph" w:customStyle="1" w:styleId="ECE31CE1C01C4073A821D3CA7876895E">
    <w:name w:val="ECE31CE1C01C4073A821D3CA7876895E"/>
    <w:rsid w:val="004A25B0"/>
  </w:style>
  <w:style w:type="paragraph" w:customStyle="1" w:styleId="3D782388F649489BB032D4B0CD84A37E">
    <w:name w:val="3D782388F649489BB032D4B0CD84A37E"/>
    <w:rsid w:val="004A25B0"/>
  </w:style>
  <w:style w:type="paragraph" w:customStyle="1" w:styleId="B62FDF9E21B54DF7AC196C367225C992">
    <w:name w:val="B62FDF9E21B54DF7AC196C367225C992"/>
    <w:rsid w:val="004A25B0"/>
  </w:style>
  <w:style w:type="paragraph" w:customStyle="1" w:styleId="86D9BB29277B41AEA94BB27D22100C5A">
    <w:name w:val="86D9BB29277B41AEA94BB27D22100C5A"/>
    <w:rsid w:val="004A25B0"/>
  </w:style>
  <w:style w:type="paragraph" w:customStyle="1" w:styleId="4111E6BA663F4145A0A813C1BC50FDFE">
    <w:name w:val="4111E6BA663F4145A0A813C1BC50FDFE"/>
    <w:rsid w:val="004A25B0"/>
  </w:style>
  <w:style w:type="paragraph" w:customStyle="1" w:styleId="7EFC4B8D1EEE4592A697E5D3671FF4501">
    <w:name w:val="7EFC4B8D1EEE4592A697E5D3671FF4501"/>
    <w:rsid w:val="004A25B0"/>
    <w:rPr>
      <w:rFonts w:eastAsiaTheme="minorHAnsi"/>
    </w:rPr>
  </w:style>
  <w:style w:type="paragraph" w:customStyle="1" w:styleId="91C8BCD4A83642D6A18AC5579F44B6E71">
    <w:name w:val="91C8BCD4A83642D6A18AC5579F44B6E71"/>
    <w:rsid w:val="004A25B0"/>
    <w:rPr>
      <w:rFonts w:eastAsiaTheme="minorHAnsi"/>
    </w:rPr>
  </w:style>
  <w:style w:type="paragraph" w:customStyle="1" w:styleId="4B3E2252CDFA4D8F83EB3566A5B7373C1">
    <w:name w:val="4B3E2252CDFA4D8F83EB3566A5B7373C1"/>
    <w:rsid w:val="004A25B0"/>
    <w:rPr>
      <w:rFonts w:eastAsiaTheme="minorHAnsi"/>
    </w:rPr>
  </w:style>
  <w:style w:type="paragraph" w:customStyle="1" w:styleId="ECE31CE1C01C4073A821D3CA7876895E1">
    <w:name w:val="ECE31CE1C01C4073A821D3CA7876895E1"/>
    <w:rsid w:val="004A25B0"/>
    <w:rPr>
      <w:rFonts w:eastAsiaTheme="minorHAnsi"/>
    </w:rPr>
  </w:style>
  <w:style w:type="paragraph" w:customStyle="1" w:styleId="3D782388F649489BB032D4B0CD84A37E1">
    <w:name w:val="3D782388F649489BB032D4B0CD84A37E1"/>
    <w:rsid w:val="004A25B0"/>
    <w:rPr>
      <w:rFonts w:eastAsiaTheme="minorHAnsi"/>
    </w:rPr>
  </w:style>
  <w:style w:type="paragraph" w:customStyle="1" w:styleId="B62FDF9E21B54DF7AC196C367225C9921">
    <w:name w:val="B62FDF9E21B54DF7AC196C367225C9921"/>
    <w:rsid w:val="004A25B0"/>
    <w:rPr>
      <w:rFonts w:eastAsiaTheme="minorHAnsi"/>
    </w:rPr>
  </w:style>
  <w:style w:type="paragraph" w:customStyle="1" w:styleId="86D9BB29277B41AEA94BB27D22100C5A1">
    <w:name w:val="86D9BB29277B41AEA94BB27D22100C5A1"/>
    <w:rsid w:val="004A25B0"/>
    <w:rPr>
      <w:rFonts w:eastAsiaTheme="minorHAnsi"/>
    </w:rPr>
  </w:style>
  <w:style w:type="paragraph" w:customStyle="1" w:styleId="4111E6BA663F4145A0A813C1BC50FDFE1">
    <w:name w:val="4111E6BA663F4145A0A813C1BC50FDFE1"/>
    <w:rsid w:val="004A25B0"/>
    <w:rPr>
      <w:rFonts w:eastAsiaTheme="minorHAnsi"/>
    </w:rPr>
  </w:style>
  <w:style w:type="paragraph" w:customStyle="1" w:styleId="7EFC4B8D1EEE4592A697E5D3671FF4502">
    <w:name w:val="7EFC4B8D1EEE4592A697E5D3671FF4502"/>
    <w:rsid w:val="00476F07"/>
    <w:rPr>
      <w:rFonts w:eastAsiaTheme="minorHAnsi"/>
    </w:rPr>
  </w:style>
  <w:style w:type="paragraph" w:customStyle="1" w:styleId="91C8BCD4A83642D6A18AC5579F44B6E72">
    <w:name w:val="91C8BCD4A83642D6A18AC5579F44B6E72"/>
    <w:rsid w:val="00476F07"/>
    <w:rPr>
      <w:rFonts w:eastAsiaTheme="minorHAnsi"/>
    </w:rPr>
  </w:style>
  <w:style w:type="paragraph" w:customStyle="1" w:styleId="4B3E2252CDFA4D8F83EB3566A5B7373C2">
    <w:name w:val="4B3E2252CDFA4D8F83EB3566A5B7373C2"/>
    <w:rsid w:val="00476F07"/>
    <w:rPr>
      <w:rFonts w:eastAsiaTheme="minorHAnsi"/>
    </w:rPr>
  </w:style>
  <w:style w:type="paragraph" w:customStyle="1" w:styleId="ECE31CE1C01C4073A821D3CA7876895E2">
    <w:name w:val="ECE31CE1C01C4073A821D3CA7876895E2"/>
    <w:rsid w:val="00476F07"/>
    <w:rPr>
      <w:rFonts w:eastAsiaTheme="minorHAnsi"/>
    </w:rPr>
  </w:style>
  <w:style w:type="paragraph" w:customStyle="1" w:styleId="3D782388F649489BB032D4B0CD84A37E2">
    <w:name w:val="3D782388F649489BB032D4B0CD84A37E2"/>
    <w:rsid w:val="00476F07"/>
    <w:rPr>
      <w:rFonts w:eastAsiaTheme="minorHAnsi"/>
    </w:rPr>
  </w:style>
  <w:style w:type="paragraph" w:customStyle="1" w:styleId="B62FDF9E21B54DF7AC196C367225C9922">
    <w:name w:val="B62FDF9E21B54DF7AC196C367225C9922"/>
    <w:rsid w:val="00476F07"/>
    <w:rPr>
      <w:rFonts w:eastAsiaTheme="minorHAnsi"/>
    </w:rPr>
  </w:style>
  <w:style w:type="paragraph" w:customStyle="1" w:styleId="86D9BB29277B41AEA94BB27D22100C5A2">
    <w:name w:val="86D9BB29277B41AEA94BB27D22100C5A2"/>
    <w:rsid w:val="00476F07"/>
    <w:rPr>
      <w:rFonts w:eastAsiaTheme="minorHAnsi"/>
    </w:rPr>
  </w:style>
  <w:style w:type="paragraph" w:customStyle="1" w:styleId="4111E6BA663F4145A0A813C1BC50FDFE2">
    <w:name w:val="4111E6BA663F4145A0A813C1BC50FDFE2"/>
    <w:rsid w:val="00476F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f7be8d-8dfd-42e4-bcb4-361da7174dba">7X36VTZPSFMU-265-24</_dlc_DocId>
    <_dlc_DocIdUrl xmlns="91f7be8d-8dfd-42e4-bcb4-361da7174dba">
      <Url>https://share.health.wisconsin.gov/agency/projects/mp/iris/bs/_layouts/DocIdRedir.aspx?ID=7X36VTZPSFMU-265-24</Url>
      <Description>7X36VTZPSFMU-265-24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60B1837EFE64FADF145FB34220588" ma:contentTypeVersion="0" ma:contentTypeDescription="Create a new document." ma:contentTypeScope="" ma:versionID="d2e49c6d633e85c6de60f511709ace61">
  <xsd:schema xmlns:xsd="http://www.w3.org/2001/XMLSchema" xmlns:xs="http://www.w3.org/2001/XMLSchema" xmlns:p="http://schemas.microsoft.com/office/2006/metadata/properties" xmlns:ns2="91f7be8d-8dfd-42e4-bcb4-361da7174dba" targetNamespace="http://schemas.microsoft.com/office/2006/metadata/properties" ma:root="true" ma:fieldsID="44ed96590cc8bc75279f5c9665832e2f" ns2:_="">
    <xsd:import namespace="91f7be8d-8dfd-42e4-bcb4-361da7174d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be8d-8dfd-42e4-bcb4-361da7174d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80D5-CCB5-44B7-9926-77297EF8E584}">
  <ds:schemaRefs>
    <ds:schemaRef ds:uri="91f7be8d-8dfd-42e4-bcb4-361da7174db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F09F86-339C-4A9F-AFC2-804D12A61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7be8d-8dfd-42e4-bcb4-361da7174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FDA1A-1FE6-4265-9FD4-FAE05D3403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B44795-6E0F-4707-A34B-31FCD05EE8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5E19BB-3883-45CA-BE23-5AAF0872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 Appeal Request - IRIS Program</vt:lpstr>
    </vt:vector>
  </TitlesOfParts>
  <Manager>IRIS</Manager>
  <Company>DHS/DLTC/IRIS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Appeal Request - IRIS Program</dc:title>
  <dc:creator>DHS</dc:creator>
  <cp:keywords>f-01352, f01352, iris, program, background, check, appeal, request, division of long term care, dltc, wisconsin, department of health services, dhs, health service, form, forms</cp:keywords>
  <cp:lastModifiedBy>Pritchard, James B</cp:lastModifiedBy>
  <cp:revision>2</cp:revision>
  <cp:lastPrinted>2014-05-22T13:36:00Z</cp:lastPrinted>
  <dcterms:created xsi:type="dcterms:W3CDTF">2019-02-11T15:23:00Z</dcterms:created>
  <dcterms:modified xsi:type="dcterms:W3CDTF">2019-02-11T15:23:00Z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0x010100A8E60B1837EFE64FADF145FB34220588</vt:lpwstr>
  </property>
  <property fmtid="{D5CDD505-2E9C-101B-9397-08002B2CF9AE}" pid="3" name="_dlc_DocIdItemGuid">
    <vt:lpwstr>adcebce2-7796-4ad5-b5c3-30ffbec08b4e</vt:lpwstr>
  </property>
</Properties>
</file>